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0FF2D8BA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>di partecipare alla valutazione comparativa</w:t>
      </w:r>
      <w:r w:rsidR="00D204DB" w:rsidRPr="6C6B2B3C">
        <w:rPr>
          <w:rFonts w:ascii="Arial" w:hAnsi="Arial" w:cs="Arial"/>
          <w:sz w:val="22"/>
          <w:szCs w:val="22"/>
        </w:rPr>
        <w:t xml:space="preserve"> – </w:t>
      </w:r>
      <w:r w:rsidR="00D204DB" w:rsidRPr="00BB7145">
        <w:rPr>
          <w:rFonts w:ascii="Arial" w:hAnsi="Arial" w:cs="Arial"/>
          <w:sz w:val="22"/>
          <w:szCs w:val="22"/>
        </w:rPr>
        <w:t xml:space="preserve">bando prot. </w:t>
      </w:r>
      <w:r w:rsidR="7895BEF5" w:rsidRPr="00BB7145">
        <w:rPr>
          <w:rFonts w:ascii="Arial" w:hAnsi="Arial" w:cs="Arial"/>
          <w:sz w:val="22"/>
          <w:szCs w:val="22"/>
        </w:rPr>
        <w:t>n</w:t>
      </w:r>
      <w:r w:rsidR="00D204DB" w:rsidRPr="00BB7145">
        <w:rPr>
          <w:rFonts w:ascii="Arial" w:hAnsi="Arial" w:cs="Arial"/>
          <w:sz w:val="22"/>
          <w:szCs w:val="22"/>
        </w:rPr>
        <w:t xml:space="preserve">. </w:t>
      </w:r>
      <w:r w:rsidR="00253759">
        <w:rPr>
          <w:rFonts w:ascii="Arial" w:hAnsi="Arial" w:cs="Arial"/>
          <w:sz w:val="22"/>
          <w:szCs w:val="22"/>
        </w:rPr>
        <w:t>337/2025</w:t>
      </w:r>
      <w:r w:rsidRPr="00BB7145">
        <w:rPr>
          <w:rFonts w:ascii="Arial" w:hAnsi="Arial" w:cs="Arial"/>
          <w:sz w:val="22"/>
          <w:szCs w:val="22"/>
        </w:rPr>
        <w:t xml:space="preserve"> per titoli e colloquio relativa all’affidamento di un incarico libero-professionale</w:t>
      </w:r>
      <w:r w:rsidRPr="6C6B2B3C">
        <w:rPr>
          <w:rFonts w:ascii="Arial" w:hAnsi="Arial" w:cs="Arial"/>
          <w:sz w:val="22"/>
          <w:szCs w:val="22"/>
        </w:rPr>
        <w:t xml:space="preserve"> ai sensi dell’art. 2222 e ss. del c.c.  per le esigenze d</w:t>
      </w:r>
      <w:r w:rsidR="00A721FF">
        <w:rPr>
          <w:rFonts w:ascii="Arial" w:hAnsi="Arial" w:cs="Arial"/>
          <w:sz w:val="22"/>
          <w:szCs w:val="22"/>
        </w:rPr>
        <w:t>el Dipartimento di Architettura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6C1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19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6C1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1F0A" w:rsidRPr="00BA57E1" w14:paraId="2BCE48AB" w14:textId="77777777" w:rsidTr="006C1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7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67B5F" w14:textId="4DBB6464" w:rsidR="006C1F0A" w:rsidRPr="00BA57E1" w:rsidRDefault="006C1F0A" w:rsidP="006C1F0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P.IVA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37B432" w14:textId="1A550B03" w:rsidR="006C1F0A" w:rsidRPr="00BA57E1" w:rsidRDefault="006C1F0A" w:rsidP="006C1F0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8B3FC" w14:textId="77777777" w:rsidR="006C1F0A" w:rsidRPr="00BA57E1" w:rsidRDefault="006C1F0A" w:rsidP="006C1F0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DB1DF" w14:textId="77777777" w:rsidR="006C1F0A" w:rsidRPr="00BA57E1" w:rsidRDefault="006C1F0A" w:rsidP="006C1F0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70" w14:textId="77777777" w:rsidR="006C1F0A" w:rsidRPr="00BA57E1" w:rsidRDefault="006C1F0A" w:rsidP="006C1F0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A09CC" w14:textId="77777777" w:rsidR="006C1F0A" w:rsidRPr="00BA57E1" w:rsidRDefault="006C1F0A" w:rsidP="006C1F0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697ED" w14:textId="77777777" w:rsidR="006C1F0A" w:rsidRPr="00BA57E1" w:rsidRDefault="006C1F0A" w:rsidP="006C1F0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F2E26" w14:textId="77777777" w:rsidR="006C1F0A" w:rsidRPr="00BA57E1" w:rsidRDefault="006C1F0A" w:rsidP="006C1F0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A337C" w14:textId="77777777" w:rsidR="006C1F0A" w:rsidRPr="00BA57E1" w:rsidRDefault="006C1F0A" w:rsidP="006C1F0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5E10E" w14:textId="77777777" w:rsidR="006C1F0A" w:rsidRPr="00BA57E1" w:rsidRDefault="006C1F0A" w:rsidP="006C1F0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7BB17" w14:textId="77777777" w:rsidR="006C1F0A" w:rsidRPr="00BA57E1" w:rsidRDefault="006C1F0A" w:rsidP="006C1F0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13581" w14:textId="77777777" w:rsidR="006C1F0A" w:rsidRPr="00BA57E1" w:rsidRDefault="006C1F0A" w:rsidP="006C1F0A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1F0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6C1F0A" w:rsidRPr="00BA57E1" w:rsidRDefault="006C1F0A" w:rsidP="006C1F0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6C1F0A" w:rsidRPr="00BA57E1" w:rsidRDefault="006C1F0A" w:rsidP="006C1F0A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1F0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6C1F0A" w:rsidRPr="00BA57E1" w:rsidRDefault="006C1F0A" w:rsidP="006C1F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6C1F0A" w:rsidRPr="00BA57E1" w:rsidRDefault="006C1F0A" w:rsidP="006C1F0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6C1F0A" w:rsidRPr="00BA57E1" w:rsidRDefault="006C1F0A" w:rsidP="006C1F0A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1F0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6C1F0A" w:rsidRPr="00BA57E1" w:rsidRDefault="006C1F0A" w:rsidP="006C1F0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6C1F0A" w:rsidRPr="00BA57E1" w:rsidRDefault="006C1F0A" w:rsidP="006C1F0A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1F0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6C1F0A" w:rsidRPr="00BA57E1" w:rsidRDefault="006C1F0A" w:rsidP="006C1F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6C1F0A" w:rsidRPr="00BA57E1" w:rsidRDefault="006C1F0A" w:rsidP="006C1F0A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1F0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6C1F0A" w:rsidRPr="00BA57E1" w:rsidRDefault="006C1F0A" w:rsidP="006C1F0A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6C1F0A" w:rsidRPr="00BA57E1" w:rsidRDefault="006C1F0A" w:rsidP="006C1F0A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1F0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6C1F0A" w:rsidRPr="00BA57E1" w:rsidRDefault="006C1F0A" w:rsidP="006C1F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6C1F0A" w:rsidRPr="00BA57E1" w:rsidRDefault="006C1F0A" w:rsidP="006C1F0A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7ED4126" w14:textId="77777777" w:rsidR="00B7669A" w:rsidRDefault="00B7669A" w:rsidP="00B7669A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58C33CC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EAC0887" w14:textId="4F9F9CC0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38D000B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B7D5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47B65C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200BEB">
        <w:trPr>
          <w:trHeight w:hRule="exact" w:val="487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200BEB">
        <w:trPr>
          <w:trHeight w:hRule="exact" w:val="400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ABF7262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164B6E9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CD1E15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0EB9AEFE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E43C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5C15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5B58FBEC" w14:textId="493BBACD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0CCD4E6D" w:rsidR="00B7669A" w:rsidRPr="00CD1E15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6C6B2B3C">
              <w:rPr>
                <w:rFonts w:ascii="Arial" w:hAnsi="Arial" w:cs="Arial"/>
                <w:sz w:val="22"/>
                <w:szCs w:val="22"/>
              </w:rPr>
              <w:t xml:space="preserve">Esperienze professionali maturate </w:t>
            </w:r>
            <w:r w:rsidR="4A6BFE9D" w:rsidRPr="6C6B2B3C">
              <w:rPr>
                <w:rFonts w:ascii="Arial" w:eastAsia="Arial" w:hAnsi="Arial" w:cs="Arial"/>
                <w:sz w:val="22"/>
                <w:szCs w:val="22"/>
              </w:rPr>
              <w:t>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B7669A" w:rsidRPr="00CD1E15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5ADA7E3C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E43CDE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E43CDE">
              <w:br/>
            </w:r>
            <w:r w:rsidRPr="00E43CDE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48D8CDDC" w:rsidR="00B7669A" w:rsidRPr="00CD1E15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6C6B2B3C">
              <w:rPr>
                <w:rFonts w:ascii="Arial" w:hAnsi="Arial" w:cs="Arial"/>
                <w:sz w:val="22"/>
                <w:szCs w:val="22"/>
              </w:rPr>
              <w:t>Altre esperienze professionali</w:t>
            </w:r>
            <w:r w:rsidR="6F5E24E2" w:rsidRPr="6C6B2B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F5E24E2" w:rsidRPr="6C6B2B3C">
              <w:rPr>
                <w:rFonts w:ascii="Arial" w:eastAsia="Arial" w:hAnsi="Arial" w:cs="Arial"/>
                <w:sz w:val="22"/>
                <w:szCs w:val="22"/>
              </w:rPr>
              <w:t>nel settore pubblico o privato</w:t>
            </w:r>
            <w:r w:rsidR="002A4F5F">
              <w:rPr>
                <w:rFonts w:ascii="Arial" w:eastAsia="Arial" w:hAnsi="Arial" w:cs="Arial"/>
                <w:sz w:val="22"/>
                <w:szCs w:val="22"/>
              </w:rPr>
              <w:t xml:space="preserve"> (anche in ambito universitario)</w:t>
            </w:r>
            <w:r w:rsidR="6F5E24E2" w:rsidRPr="6C6B2B3C">
              <w:rPr>
                <w:rFonts w:ascii="Arial" w:eastAsia="Arial" w:hAnsi="Arial" w:cs="Arial"/>
                <w:sz w:val="22"/>
                <w:szCs w:val="22"/>
              </w:rPr>
              <w:t xml:space="preserve"> comunque coerenti con il profilo ricercato</w:t>
            </w:r>
          </w:p>
        </w:tc>
      </w:tr>
      <w:tr w:rsidR="00B7669A" w:rsidRPr="00CD1E15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1128DE7E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E43C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F5F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2B12E6E" w14:textId="5B288A5C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103340CD" w:rsidR="00B7669A" w:rsidRPr="00CD1E15" w:rsidRDefault="002A4F5F" w:rsidP="00200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Attività formative e culturali: pubblicazioni e partecipazioni a </w:t>
            </w:r>
            <w:r w:rsidR="00AA7D66">
              <w:rPr>
                <w:rFonts w:ascii="Arial" w:hAnsi="Arial" w:cs="Arial"/>
                <w:sz w:val="22"/>
                <w:szCs w:val="22"/>
              </w:rPr>
              <w:t xml:space="preserve">corsi, </w:t>
            </w:r>
            <w:r w:rsidR="00B7669A" w:rsidRPr="00CD1E15">
              <w:rPr>
                <w:rFonts w:ascii="Arial" w:hAnsi="Arial" w:cs="Arial"/>
                <w:sz w:val="22"/>
                <w:szCs w:val="22"/>
              </w:rPr>
              <w:t>convegni, seminari</w:t>
            </w:r>
            <w:r w:rsidR="00AA7D66">
              <w:rPr>
                <w:rFonts w:ascii="Arial" w:hAnsi="Arial" w:cs="Arial"/>
                <w:sz w:val="22"/>
                <w:szCs w:val="22"/>
              </w:rPr>
              <w:t>, mostre, esposizioni, workshop, premi, ecc.</w:t>
            </w:r>
          </w:p>
        </w:tc>
      </w:tr>
      <w:tr w:rsidR="00B7669A" w:rsidRPr="00CD1E15" w14:paraId="05B0E208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3AFC9E26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C927B1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1FCBCD9" w14:textId="43B5F167" w:rsidR="00B7669A" w:rsidRPr="00E43CDE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E43CDE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77777777" w:rsidR="00B7669A" w:rsidRPr="00CD1E15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6DDC0E77" w14:textId="77777777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6170B70F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N.B. Il totale del punteggio titoli è massimo di </w:t>
      </w:r>
      <w:r w:rsidR="00437DF4">
        <w:rPr>
          <w:rFonts w:ascii="Arial" w:hAnsi="Arial" w:cs="Arial"/>
          <w:sz w:val="22"/>
          <w:szCs w:val="22"/>
        </w:rPr>
        <w:t>3</w:t>
      </w:r>
      <w:r w:rsidR="700F8124" w:rsidRPr="6C6B2B3C">
        <w:rPr>
          <w:rFonts w:ascii="Arial" w:hAnsi="Arial" w:cs="Arial"/>
          <w:sz w:val="22"/>
          <w:szCs w:val="22"/>
        </w:rPr>
        <w:t>0</w:t>
      </w:r>
      <w:r w:rsidRPr="6C6B2B3C">
        <w:rPr>
          <w:rFonts w:ascii="Arial" w:hAnsi="Arial" w:cs="Arial"/>
          <w:sz w:val="22"/>
          <w:szCs w:val="22"/>
        </w:rPr>
        <w:t xml:space="preserve"> punti. Una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EC6B6" w14:textId="77777777" w:rsidR="00A43C01" w:rsidRDefault="00A43C01" w:rsidP="00B7669A">
      <w:r>
        <w:separator/>
      </w:r>
    </w:p>
  </w:endnote>
  <w:endnote w:type="continuationSeparator" w:id="0">
    <w:p w14:paraId="5F697EB7" w14:textId="77777777" w:rsidR="00A43C01" w:rsidRDefault="00A43C01" w:rsidP="00B7669A">
      <w:r>
        <w:continuationSeparator/>
      </w:r>
    </w:p>
  </w:endnote>
  <w:endnote w:type="continuationNotice" w:id="1">
    <w:p w14:paraId="44F209AE" w14:textId="77777777" w:rsidR="00A43C01" w:rsidRDefault="00A43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05549" w14:textId="77777777" w:rsidR="00A43C01" w:rsidRDefault="00A43C01" w:rsidP="00B7669A">
      <w:r>
        <w:separator/>
      </w:r>
    </w:p>
  </w:footnote>
  <w:footnote w:type="continuationSeparator" w:id="0">
    <w:p w14:paraId="21B18F90" w14:textId="77777777" w:rsidR="00A43C01" w:rsidRDefault="00A43C01" w:rsidP="00B7669A">
      <w:r>
        <w:continuationSeparator/>
      </w:r>
    </w:p>
  </w:footnote>
  <w:footnote w:type="continuationNotice" w:id="1">
    <w:p w14:paraId="4DDC72BD" w14:textId="77777777" w:rsidR="00A43C01" w:rsidRDefault="00A43C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A2F3F"/>
    <w:rsid w:val="000C6624"/>
    <w:rsid w:val="00163A65"/>
    <w:rsid w:val="00187E92"/>
    <w:rsid w:val="001D3E12"/>
    <w:rsid w:val="001F5C12"/>
    <w:rsid w:val="00213A6A"/>
    <w:rsid w:val="00253759"/>
    <w:rsid w:val="0025629F"/>
    <w:rsid w:val="0026494E"/>
    <w:rsid w:val="002A4F5F"/>
    <w:rsid w:val="002C02E3"/>
    <w:rsid w:val="00303887"/>
    <w:rsid w:val="00315B5F"/>
    <w:rsid w:val="00360CE0"/>
    <w:rsid w:val="00437DF4"/>
    <w:rsid w:val="00573380"/>
    <w:rsid w:val="0067185F"/>
    <w:rsid w:val="00680605"/>
    <w:rsid w:val="006C1F0A"/>
    <w:rsid w:val="00754210"/>
    <w:rsid w:val="007B5C15"/>
    <w:rsid w:val="008335D3"/>
    <w:rsid w:val="00881D3E"/>
    <w:rsid w:val="00927F5A"/>
    <w:rsid w:val="009E50BD"/>
    <w:rsid w:val="00A43C01"/>
    <w:rsid w:val="00A721FF"/>
    <w:rsid w:val="00AA7D66"/>
    <w:rsid w:val="00B764D7"/>
    <w:rsid w:val="00B7669A"/>
    <w:rsid w:val="00BB7145"/>
    <w:rsid w:val="00BD5355"/>
    <w:rsid w:val="00C927B1"/>
    <w:rsid w:val="00D204DB"/>
    <w:rsid w:val="00DD544B"/>
    <w:rsid w:val="00E43CDE"/>
    <w:rsid w:val="00E50D79"/>
    <w:rsid w:val="00EC4D22"/>
    <w:rsid w:val="00F42656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7" ma:contentTypeDescription="Creare un nuovo documento." ma:contentTypeScope="" ma:versionID="d065059446ff0479f1ad452d59d8b7b2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e756ba6decdbccba9681b28520639cf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7B211191-3DED-420C-BAB7-8A3D344501DC}"/>
</file>

<file path=customXml/itemProps2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1AF1-FEF1-4F41-9DC1-EDBABD9D90E9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1898</Words>
  <Characters>10823</Characters>
  <Application>Microsoft Office Word</Application>
  <DocSecurity>0</DocSecurity>
  <Lines>90</Lines>
  <Paragraphs>25</Paragraphs>
  <ScaleCrop>false</ScaleCrop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34</cp:revision>
  <dcterms:created xsi:type="dcterms:W3CDTF">2024-05-31T08:09:00Z</dcterms:created>
  <dcterms:modified xsi:type="dcterms:W3CDTF">2025-01-29T11:22:00Z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